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A9" w:rsidRPr="005929A9" w:rsidRDefault="00F42EA9" w:rsidP="00F42EA9">
      <w:pPr>
        <w:pStyle w:val="1"/>
        <w:jc w:val="center"/>
        <w:rPr>
          <w:sz w:val="28"/>
          <w:szCs w:val="28"/>
        </w:rPr>
      </w:pPr>
      <w:r w:rsidRPr="005929A9">
        <w:rPr>
          <w:sz w:val="28"/>
          <w:szCs w:val="28"/>
        </w:rPr>
        <w:t xml:space="preserve">Нормативные затраты  на обеспечение функций </w:t>
      </w:r>
      <w:r>
        <w:rPr>
          <w:sz w:val="28"/>
          <w:szCs w:val="28"/>
        </w:rPr>
        <w:t xml:space="preserve">Контрольно-счетной комиссии </w:t>
      </w:r>
      <w:r w:rsidRPr="005929A9">
        <w:rPr>
          <w:sz w:val="28"/>
          <w:szCs w:val="28"/>
        </w:rPr>
        <w:t>М</w:t>
      </w:r>
      <w:r>
        <w:rPr>
          <w:sz w:val="28"/>
          <w:szCs w:val="28"/>
        </w:rPr>
        <w:t>Р</w:t>
      </w:r>
      <w:r w:rsidRPr="005929A9">
        <w:rPr>
          <w:sz w:val="28"/>
          <w:szCs w:val="28"/>
        </w:rPr>
        <w:t xml:space="preserve"> «Усть-Куломский»</w:t>
      </w:r>
      <w:r>
        <w:rPr>
          <w:sz w:val="28"/>
          <w:szCs w:val="28"/>
        </w:rPr>
        <w:t xml:space="preserve"> на 20</w:t>
      </w:r>
      <w:r w:rsidR="00827E28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F42EA9" w:rsidRDefault="00F42EA9" w:rsidP="00F42EA9"/>
    <w:p w:rsidR="00F42EA9" w:rsidRDefault="00F42EA9" w:rsidP="00F42EA9">
      <w:pPr>
        <w:jc w:val="center"/>
        <w:rPr>
          <w:sz w:val="24"/>
          <w:szCs w:val="24"/>
        </w:rPr>
      </w:pPr>
      <w:r>
        <w:rPr>
          <w:sz w:val="24"/>
          <w:szCs w:val="24"/>
        </w:rPr>
        <w:t>Разработаны на основании Правил расчета нормативных затрат, утвержденного  Постановлением администрации МР «Усть-Куломский» от 24 июня 2015г. № 692.</w:t>
      </w:r>
    </w:p>
    <w:p w:rsidR="00F42EA9" w:rsidRDefault="00F42EA9" w:rsidP="00F42EA9">
      <w:pPr>
        <w:jc w:val="center"/>
        <w:rPr>
          <w:sz w:val="24"/>
          <w:szCs w:val="24"/>
        </w:rPr>
      </w:pPr>
    </w:p>
    <w:p w:rsidR="00F42EA9" w:rsidRPr="00173E8A" w:rsidRDefault="00F42EA9" w:rsidP="00F42EA9">
      <w:pPr>
        <w:numPr>
          <w:ilvl w:val="0"/>
          <w:numId w:val="2"/>
        </w:numPr>
        <w:spacing w:after="200" w:line="276" w:lineRule="auto"/>
        <w:rPr>
          <w:b/>
          <w:sz w:val="24"/>
          <w:szCs w:val="24"/>
          <w:u w:val="single"/>
        </w:rPr>
      </w:pPr>
      <w:r w:rsidRPr="00173E8A">
        <w:rPr>
          <w:b/>
          <w:sz w:val="24"/>
          <w:szCs w:val="24"/>
          <w:u w:val="single"/>
        </w:rPr>
        <w:t>Затраты на информационно-коммуникационные технологии.</w:t>
      </w:r>
    </w:p>
    <w:p w:rsidR="00F42EA9" w:rsidRDefault="00F42EA9" w:rsidP="00F42EA9">
      <w:pPr>
        <w:ind w:left="720"/>
        <w:jc w:val="center"/>
        <w:rPr>
          <w:b/>
          <w:sz w:val="24"/>
          <w:szCs w:val="24"/>
          <w:u w:val="single"/>
        </w:rPr>
      </w:pPr>
      <w:r w:rsidRPr="00DF6333">
        <w:rPr>
          <w:b/>
          <w:sz w:val="24"/>
          <w:szCs w:val="24"/>
          <w:u w:val="single"/>
        </w:rPr>
        <w:t>Затраты на услуги связи.</w:t>
      </w:r>
    </w:p>
    <w:p w:rsidR="00F42EA9" w:rsidRPr="00DF6333" w:rsidRDefault="00F42EA9" w:rsidP="00F42EA9">
      <w:pPr>
        <w:ind w:left="720"/>
        <w:jc w:val="center"/>
        <w:rPr>
          <w:b/>
          <w:sz w:val="24"/>
          <w:szCs w:val="24"/>
          <w:u w:val="single"/>
        </w:rPr>
      </w:pPr>
    </w:p>
    <w:p w:rsidR="00F42EA9" w:rsidRDefault="00F42EA9" w:rsidP="00F42EA9">
      <w:pPr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Затраты на абонентскую плату.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5"/>
        <w:gridCol w:w="2155"/>
        <w:gridCol w:w="2231"/>
        <w:gridCol w:w="2149"/>
      </w:tblGrid>
      <w:tr w:rsidR="00F42EA9" w:rsidRPr="008F53CE" w:rsidTr="00902FDF">
        <w:tc>
          <w:tcPr>
            <w:tcW w:w="2392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сети</w:t>
            </w:r>
          </w:p>
        </w:tc>
        <w:tc>
          <w:tcPr>
            <w:tcW w:w="2393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Ежемесячная  абонентская плата</w:t>
            </w:r>
          </w:p>
        </w:tc>
        <w:tc>
          <w:tcPr>
            <w:tcW w:w="2393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 месяцев  предоставления услуги</w:t>
            </w:r>
          </w:p>
        </w:tc>
        <w:tc>
          <w:tcPr>
            <w:tcW w:w="2393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Всего затраты на абонентскую плату</w:t>
            </w:r>
            <w:r>
              <w:rPr>
                <w:sz w:val="24"/>
                <w:szCs w:val="24"/>
              </w:rPr>
              <w:t>, руб.</w:t>
            </w:r>
          </w:p>
        </w:tc>
      </w:tr>
      <w:tr w:rsidR="00F42EA9" w:rsidRPr="008F53CE" w:rsidTr="00902FDF">
        <w:tc>
          <w:tcPr>
            <w:tcW w:w="2392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1</w:t>
            </w:r>
          </w:p>
        </w:tc>
        <w:tc>
          <w:tcPr>
            <w:tcW w:w="2393" w:type="dxa"/>
            <w:shd w:val="clear" w:color="auto" w:fill="auto"/>
          </w:tcPr>
          <w:p w:rsidR="00F42EA9" w:rsidRPr="008F53CE" w:rsidRDefault="00B95E76" w:rsidP="00B806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008,33</w:t>
            </w:r>
          </w:p>
        </w:tc>
        <w:tc>
          <w:tcPr>
            <w:tcW w:w="2393" w:type="dxa"/>
            <w:shd w:val="clear" w:color="auto" w:fill="auto"/>
          </w:tcPr>
          <w:p w:rsidR="00F42EA9" w:rsidRPr="008F53CE" w:rsidRDefault="00B95E76" w:rsidP="00902F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93" w:type="dxa"/>
            <w:shd w:val="clear" w:color="auto" w:fill="auto"/>
          </w:tcPr>
          <w:p w:rsidR="00F42EA9" w:rsidRPr="008F53CE" w:rsidRDefault="00B95E76" w:rsidP="00B806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100,00</w:t>
            </w:r>
          </w:p>
        </w:tc>
      </w:tr>
    </w:tbl>
    <w:p w:rsidR="00F42EA9" w:rsidRDefault="00F42EA9" w:rsidP="00F42EA9">
      <w:pPr>
        <w:ind w:left="720"/>
        <w:rPr>
          <w:sz w:val="24"/>
          <w:szCs w:val="24"/>
        </w:rPr>
      </w:pPr>
    </w:p>
    <w:p w:rsidR="00F42EA9" w:rsidRPr="0076740F" w:rsidRDefault="00F42EA9" w:rsidP="00F42EA9">
      <w:pPr>
        <w:numPr>
          <w:ilvl w:val="0"/>
          <w:numId w:val="1"/>
        </w:numPr>
        <w:spacing w:after="200" w:line="276" w:lineRule="auto"/>
        <w:ind w:left="720"/>
        <w:rPr>
          <w:sz w:val="24"/>
          <w:szCs w:val="24"/>
        </w:rPr>
      </w:pPr>
      <w:r w:rsidRPr="0076740F">
        <w:rPr>
          <w:sz w:val="24"/>
          <w:szCs w:val="24"/>
        </w:rPr>
        <w:t>Затраты на повременную оплату местных телефонных соединений.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2"/>
        <w:gridCol w:w="2234"/>
        <w:gridCol w:w="1244"/>
        <w:gridCol w:w="1789"/>
        <w:gridCol w:w="1791"/>
      </w:tblGrid>
      <w:tr w:rsidR="00F42EA9" w:rsidRPr="008F53CE" w:rsidTr="00902FDF">
        <w:tc>
          <w:tcPr>
            <w:tcW w:w="1914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абонентских номеров для передачи голосовой информации, используемых для междугородних телефонных соединений</w:t>
            </w:r>
          </w:p>
        </w:tc>
        <w:tc>
          <w:tcPr>
            <w:tcW w:w="1914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Продолжительность местных телефонных соединений в месяц  (в расчете на 1 абонентский номер)</w:t>
            </w:r>
            <w:r>
              <w:rPr>
                <w:sz w:val="24"/>
                <w:szCs w:val="24"/>
              </w:rPr>
              <w:t>, мин</w:t>
            </w:r>
          </w:p>
        </w:tc>
        <w:tc>
          <w:tcPr>
            <w:tcW w:w="1914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Цена минуты разговора</w:t>
            </w:r>
            <w:r>
              <w:rPr>
                <w:sz w:val="24"/>
                <w:szCs w:val="24"/>
              </w:rPr>
              <w:t>, руб.</w:t>
            </w:r>
          </w:p>
        </w:tc>
        <w:tc>
          <w:tcPr>
            <w:tcW w:w="1914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915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Всего затраты на повременную оплату междугородних телефонных соединений</w:t>
            </w:r>
            <w:r>
              <w:rPr>
                <w:sz w:val="24"/>
                <w:szCs w:val="24"/>
              </w:rPr>
              <w:t>, руб.</w:t>
            </w:r>
          </w:p>
        </w:tc>
      </w:tr>
      <w:tr w:rsidR="00F42EA9" w:rsidRPr="008F53CE" w:rsidTr="00902FDF">
        <w:tc>
          <w:tcPr>
            <w:tcW w:w="1914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F42EA9" w:rsidRPr="008F53CE" w:rsidRDefault="00B95E76" w:rsidP="007C30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914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2,50</w:t>
            </w:r>
          </w:p>
        </w:tc>
        <w:tc>
          <w:tcPr>
            <w:tcW w:w="1914" w:type="dxa"/>
            <w:shd w:val="clear" w:color="auto" w:fill="auto"/>
          </w:tcPr>
          <w:p w:rsidR="00F42EA9" w:rsidRPr="008F53CE" w:rsidRDefault="00F42EA9" w:rsidP="00902FDF">
            <w:pPr>
              <w:rPr>
                <w:sz w:val="24"/>
                <w:szCs w:val="24"/>
              </w:rPr>
            </w:pPr>
            <w:r w:rsidRPr="008F53CE">
              <w:rPr>
                <w:sz w:val="24"/>
                <w:szCs w:val="24"/>
              </w:rPr>
              <w:t>12</w:t>
            </w:r>
          </w:p>
        </w:tc>
        <w:tc>
          <w:tcPr>
            <w:tcW w:w="1915" w:type="dxa"/>
            <w:shd w:val="clear" w:color="auto" w:fill="auto"/>
          </w:tcPr>
          <w:p w:rsidR="00F42EA9" w:rsidRPr="008F53CE" w:rsidRDefault="00B95E76" w:rsidP="00B806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960,00</w:t>
            </w:r>
          </w:p>
        </w:tc>
      </w:tr>
    </w:tbl>
    <w:p w:rsidR="00F42EA9" w:rsidRDefault="00F42EA9" w:rsidP="00F42EA9">
      <w:pPr>
        <w:ind w:left="720"/>
        <w:rPr>
          <w:sz w:val="24"/>
          <w:szCs w:val="24"/>
        </w:rPr>
      </w:pPr>
    </w:p>
    <w:p w:rsidR="00F42EA9" w:rsidRDefault="00F42EA9" w:rsidP="00F42EA9">
      <w:pPr>
        <w:ind w:left="720"/>
        <w:rPr>
          <w:sz w:val="24"/>
          <w:szCs w:val="24"/>
        </w:rPr>
      </w:pPr>
    </w:p>
    <w:p w:rsidR="00F42EA9" w:rsidRDefault="00F42EA9" w:rsidP="00F42EA9">
      <w:pPr>
        <w:ind w:left="720"/>
        <w:jc w:val="center"/>
        <w:rPr>
          <w:b/>
          <w:sz w:val="24"/>
          <w:szCs w:val="24"/>
          <w:u w:val="single"/>
        </w:rPr>
      </w:pPr>
      <w:r w:rsidRPr="00DF6333">
        <w:rPr>
          <w:b/>
          <w:sz w:val="24"/>
          <w:szCs w:val="24"/>
          <w:u w:val="single"/>
        </w:rPr>
        <w:t>Затраты на содержание имущества.</w:t>
      </w:r>
    </w:p>
    <w:p w:rsidR="00F42EA9" w:rsidRPr="00DF6333" w:rsidRDefault="00F42EA9" w:rsidP="00F42EA9">
      <w:pPr>
        <w:ind w:left="720"/>
        <w:jc w:val="center"/>
        <w:rPr>
          <w:b/>
          <w:sz w:val="24"/>
          <w:szCs w:val="24"/>
          <w:u w:val="single"/>
        </w:rPr>
      </w:pPr>
    </w:p>
    <w:p w:rsidR="00F42EA9" w:rsidRDefault="00F42EA9" w:rsidP="00F42EA9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 w:rsidRPr="0076740F">
        <w:rPr>
          <w:sz w:val="24"/>
          <w:szCs w:val="24"/>
        </w:rPr>
        <w:t xml:space="preserve">Затраты на техническое обслуживание и </w:t>
      </w:r>
      <w:proofErr w:type="spellStart"/>
      <w:r w:rsidRPr="0076740F">
        <w:rPr>
          <w:sz w:val="24"/>
          <w:szCs w:val="24"/>
        </w:rPr>
        <w:t>регламентно-профилактический</w:t>
      </w:r>
      <w:proofErr w:type="spellEnd"/>
      <w:r w:rsidRPr="0076740F">
        <w:rPr>
          <w:sz w:val="24"/>
          <w:szCs w:val="24"/>
        </w:rPr>
        <w:t xml:space="preserve"> ремонт вычислительной техники.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3"/>
        <w:gridCol w:w="2977"/>
        <w:gridCol w:w="2880"/>
      </w:tblGrid>
      <w:tr w:rsidR="00F42EA9" w:rsidRPr="00F46F42" w:rsidTr="007C3011">
        <w:tc>
          <w:tcPr>
            <w:tcW w:w="2993" w:type="dxa"/>
            <w:shd w:val="clear" w:color="auto" w:fill="auto"/>
          </w:tcPr>
          <w:p w:rsidR="00F42EA9" w:rsidRPr="00F46F42" w:rsidRDefault="00F42EA9" w:rsidP="00CA5227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 xml:space="preserve">Количество </w:t>
            </w:r>
            <w:r w:rsidR="00CA5227">
              <w:rPr>
                <w:sz w:val="24"/>
                <w:szCs w:val="24"/>
              </w:rPr>
              <w:t>сре</w:t>
            </w:r>
            <w:proofErr w:type="gramStart"/>
            <w:r w:rsidR="00CA5227">
              <w:rPr>
                <w:sz w:val="24"/>
                <w:szCs w:val="24"/>
              </w:rPr>
              <w:t>дств св</w:t>
            </w:r>
            <w:proofErr w:type="gramEnd"/>
            <w:r w:rsidR="00CA5227">
              <w:rPr>
                <w:sz w:val="24"/>
                <w:szCs w:val="24"/>
              </w:rPr>
              <w:t>язи (факс, телефон</w:t>
            </w:r>
            <w:r w:rsidR="00BB26C0">
              <w:rPr>
                <w:sz w:val="24"/>
                <w:szCs w:val="24"/>
              </w:rPr>
              <w:t>, принтер</w:t>
            </w:r>
            <w:r w:rsidR="00CA5227"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:rsidR="00F42EA9" w:rsidRPr="00F46F42" w:rsidRDefault="00F42EA9" w:rsidP="00902FDF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Цена технического обслуживания</w:t>
            </w:r>
            <w:r>
              <w:rPr>
                <w:sz w:val="24"/>
                <w:szCs w:val="24"/>
              </w:rPr>
              <w:t>, руб.</w:t>
            </w:r>
          </w:p>
        </w:tc>
        <w:tc>
          <w:tcPr>
            <w:tcW w:w="2880" w:type="dxa"/>
            <w:shd w:val="clear" w:color="auto" w:fill="auto"/>
          </w:tcPr>
          <w:p w:rsidR="00F42EA9" w:rsidRPr="00F46F42" w:rsidRDefault="00F42EA9" w:rsidP="00902FDF">
            <w:pPr>
              <w:jc w:val="both"/>
              <w:rPr>
                <w:sz w:val="24"/>
                <w:szCs w:val="24"/>
              </w:rPr>
            </w:pPr>
            <w:r w:rsidRPr="00F46F42">
              <w:rPr>
                <w:sz w:val="24"/>
                <w:szCs w:val="24"/>
              </w:rPr>
              <w:t>Всего затраты</w:t>
            </w:r>
            <w:r>
              <w:rPr>
                <w:sz w:val="24"/>
                <w:szCs w:val="24"/>
              </w:rPr>
              <w:t>, руб.</w:t>
            </w:r>
          </w:p>
        </w:tc>
      </w:tr>
      <w:tr w:rsidR="00F42EA9" w:rsidRPr="00F46F42" w:rsidTr="007C3011">
        <w:tc>
          <w:tcPr>
            <w:tcW w:w="2993" w:type="dxa"/>
            <w:shd w:val="clear" w:color="auto" w:fill="auto"/>
          </w:tcPr>
          <w:p w:rsidR="00F42EA9" w:rsidRPr="00F46F42" w:rsidRDefault="00BB26C0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F42EA9" w:rsidRPr="00F46F42" w:rsidRDefault="00B95E76" w:rsidP="00BB2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2880" w:type="dxa"/>
            <w:shd w:val="clear" w:color="auto" w:fill="auto"/>
          </w:tcPr>
          <w:p w:rsidR="00F42EA9" w:rsidRPr="00F46F42" w:rsidRDefault="00B95E76" w:rsidP="00BB26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400,00</w:t>
            </w:r>
          </w:p>
        </w:tc>
      </w:tr>
    </w:tbl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F42EA9" w:rsidRDefault="00F42EA9" w:rsidP="00F42EA9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Затраты на приобретение простых (неисключительных) лицензий на использование программного обеспечения по защите информации.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07"/>
        <w:gridCol w:w="2928"/>
        <w:gridCol w:w="2915"/>
      </w:tblGrid>
      <w:tr w:rsidR="00F42EA9" w:rsidRPr="00173E8A" w:rsidTr="00D37F72">
        <w:tc>
          <w:tcPr>
            <w:tcW w:w="3007" w:type="dxa"/>
            <w:shd w:val="clear" w:color="auto" w:fill="auto"/>
          </w:tcPr>
          <w:p w:rsidR="00F42EA9" w:rsidRPr="00173E8A" w:rsidRDefault="00F42EA9" w:rsidP="00902FDF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Количество приобретаемой лицензии</w:t>
            </w:r>
          </w:p>
        </w:tc>
        <w:tc>
          <w:tcPr>
            <w:tcW w:w="2928" w:type="dxa"/>
            <w:shd w:val="clear" w:color="auto" w:fill="auto"/>
          </w:tcPr>
          <w:p w:rsidR="00F42EA9" w:rsidRPr="00173E8A" w:rsidRDefault="00F42EA9" w:rsidP="00902FDF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единицы</w:t>
            </w:r>
            <w:r>
              <w:rPr>
                <w:sz w:val="24"/>
                <w:szCs w:val="24"/>
              </w:rPr>
              <w:t>, руб.</w:t>
            </w:r>
          </w:p>
        </w:tc>
        <w:tc>
          <w:tcPr>
            <w:tcW w:w="2915" w:type="dxa"/>
            <w:shd w:val="clear" w:color="auto" w:fill="auto"/>
          </w:tcPr>
          <w:p w:rsidR="00F42EA9" w:rsidRPr="00173E8A" w:rsidRDefault="00F42EA9" w:rsidP="00902FDF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>
              <w:rPr>
                <w:sz w:val="24"/>
                <w:szCs w:val="24"/>
              </w:rPr>
              <w:t>, руб.</w:t>
            </w:r>
          </w:p>
        </w:tc>
      </w:tr>
      <w:tr w:rsidR="00F42EA9" w:rsidRPr="00173E8A" w:rsidTr="00D37F72">
        <w:tc>
          <w:tcPr>
            <w:tcW w:w="3007" w:type="dxa"/>
            <w:shd w:val="clear" w:color="auto" w:fill="auto"/>
          </w:tcPr>
          <w:p w:rsidR="00F42EA9" w:rsidRPr="00173E8A" w:rsidRDefault="00F42EA9" w:rsidP="00902FDF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 xml:space="preserve">1 (Лицензия </w:t>
            </w:r>
            <w:proofErr w:type="spellStart"/>
            <w:r w:rsidRPr="00173E8A">
              <w:rPr>
                <w:sz w:val="24"/>
                <w:szCs w:val="24"/>
                <w:lang w:val="en-US"/>
              </w:rPr>
              <w:t>Kaspersky</w:t>
            </w:r>
            <w:proofErr w:type="spellEnd"/>
            <w:r w:rsidRPr="00173E8A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2928" w:type="dxa"/>
            <w:shd w:val="clear" w:color="auto" w:fill="auto"/>
          </w:tcPr>
          <w:p w:rsidR="00F42EA9" w:rsidRPr="00173E8A" w:rsidRDefault="00B95E76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2915" w:type="dxa"/>
            <w:shd w:val="clear" w:color="auto" w:fill="auto"/>
          </w:tcPr>
          <w:p w:rsidR="00F42EA9" w:rsidRPr="00173E8A" w:rsidRDefault="00B95E76" w:rsidP="00CF48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7E28">
              <w:rPr>
                <w:sz w:val="24"/>
                <w:szCs w:val="24"/>
              </w:rPr>
              <w:t xml:space="preserve"> </w:t>
            </w:r>
            <w:r w:rsidR="00CF4839">
              <w:rPr>
                <w:sz w:val="24"/>
                <w:szCs w:val="24"/>
              </w:rPr>
              <w:t>200,00</w:t>
            </w:r>
          </w:p>
        </w:tc>
      </w:tr>
      <w:tr w:rsidR="00D37F72" w:rsidRPr="00173E8A" w:rsidTr="00D37F72"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F72" w:rsidRPr="00173E8A" w:rsidRDefault="00D37F72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2.Изготовление ЭЦП (продление)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F72" w:rsidRPr="00173E8A" w:rsidRDefault="00D37F72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F72" w:rsidRPr="00173E8A" w:rsidRDefault="00D37F72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</w:tr>
    </w:tbl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F42EA9" w:rsidRPr="00DF6333" w:rsidRDefault="00F42EA9" w:rsidP="00F42EA9">
      <w:pPr>
        <w:ind w:left="720"/>
        <w:rPr>
          <w:sz w:val="24"/>
          <w:szCs w:val="24"/>
        </w:rPr>
      </w:pPr>
    </w:p>
    <w:p w:rsidR="00F42EA9" w:rsidRDefault="00F42EA9" w:rsidP="00F42EA9">
      <w:pPr>
        <w:jc w:val="both"/>
        <w:rPr>
          <w:sz w:val="24"/>
          <w:szCs w:val="24"/>
        </w:rPr>
      </w:pPr>
    </w:p>
    <w:p w:rsidR="00F42EA9" w:rsidRDefault="00F42EA9" w:rsidP="00F42EA9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магнитных и оптических носителей информации.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9"/>
        <w:gridCol w:w="2933"/>
        <w:gridCol w:w="2918"/>
      </w:tblGrid>
      <w:tr w:rsidR="00F42EA9" w:rsidRPr="00173E8A" w:rsidTr="00902FDF">
        <w:tc>
          <w:tcPr>
            <w:tcW w:w="3190" w:type="dxa"/>
            <w:shd w:val="clear" w:color="auto" w:fill="auto"/>
          </w:tcPr>
          <w:p w:rsidR="00F42EA9" w:rsidRPr="00173E8A" w:rsidRDefault="00F42EA9" w:rsidP="00902FDF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Планируемое к приобретению количество носителя информации</w:t>
            </w:r>
          </w:p>
        </w:tc>
        <w:tc>
          <w:tcPr>
            <w:tcW w:w="3190" w:type="dxa"/>
            <w:shd w:val="clear" w:color="auto" w:fill="auto"/>
          </w:tcPr>
          <w:p w:rsidR="00F42EA9" w:rsidRPr="00173E8A" w:rsidRDefault="00F42EA9" w:rsidP="00902FDF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Цена 1 носителя</w:t>
            </w:r>
            <w:r>
              <w:rPr>
                <w:sz w:val="24"/>
                <w:szCs w:val="24"/>
              </w:rPr>
              <w:t>, руб.</w:t>
            </w:r>
          </w:p>
        </w:tc>
        <w:tc>
          <w:tcPr>
            <w:tcW w:w="3191" w:type="dxa"/>
            <w:shd w:val="clear" w:color="auto" w:fill="auto"/>
          </w:tcPr>
          <w:p w:rsidR="00F42EA9" w:rsidRPr="00173E8A" w:rsidRDefault="00F42EA9" w:rsidP="00902FDF">
            <w:pPr>
              <w:jc w:val="both"/>
              <w:rPr>
                <w:sz w:val="24"/>
                <w:szCs w:val="24"/>
              </w:rPr>
            </w:pPr>
            <w:r w:rsidRPr="00173E8A">
              <w:rPr>
                <w:sz w:val="24"/>
                <w:szCs w:val="24"/>
              </w:rPr>
              <w:t>Всего затраты</w:t>
            </w:r>
            <w:r>
              <w:rPr>
                <w:sz w:val="24"/>
                <w:szCs w:val="24"/>
              </w:rPr>
              <w:t>, руб.</w:t>
            </w:r>
          </w:p>
        </w:tc>
      </w:tr>
      <w:tr w:rsidR="00F42EA9" w:rsidRPr="00173E8A" w:rsidTr="00B95E76">
        <w:trPr>
          <w:trHeight w:val="794"/>
        </w:trPr>
        <w:tc>
          <w:tcPr>
            <w:tcW w:w="3190" w:type="dxa"/>
            <w:shd w:val="clear" w:color="auto" w:fill="auto"/>
          </w:tcPr>
          <w:p w:rsidR="00F42EA9" w:rsidRPr="00173E8A" w:rsidRDefault="007C3011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2EA9" w:rsidRPr="00173E8A">
              <w:rPr>
                <w:sz w:val="24"/>
                <w:szCs w:val="24"/>
              </w:rPr>
              <w:t xml:space="preserve"> – </w:t>
            </w:r>
            <w:proofErr w:type="spellStart"/>
            <w:r w:rsidR="00F42EA9" w:rsidRPr="00173E8A">
              <w:rPr>
                <w:sz w:val="24"/>
                <w:szCs w:val="24"/>
              </w:rPr>
              <w:t>флэшка</w:t>
            </w:r>
            <w:proofErr w:type="spellEnd"/>
            <w:r w:rsidR="00F42EA9" w:rsidRPr="00173E8A">
              <w:rPr>
                <w:sz w:val="24"/>
                <w:szCs w:val="24"/>
              </w:rPr>
              <w:t xml:space="preserve"> (</w:t>
            </w:r>
            <w:r w:rsidR="00F42EA9">
              <w:rPr>
                <w:sz w:val="24"/>
                <w:szCs w:val="24"/>
              </w:rPr>
              <w:t>4</w:t>
            </w:r>
            <w:r w:rsidR="00F42EA9" w:rsidRPr="00173E8A">
              <w:rPr>
                <w:sz w:val="24"/>
                <w:szCs w:val="24"/>
              </w:rPr>
              <w:t>Гб)</w:t>
            </w:r>
          </w:p>
          <w:p w:rsidR="00F42EA9" w:rsidRPr="00B95E76" w:rsidRDefault="00B95E76" w:rsidP="00902FD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2 - ка</w:t>
            </w:r>
            <w:r w:rsidR="00827E28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тридж</w:t>
            </w:r>
          </w:p>
        </w:tc>
        <w:tc>
          <w:tcPr>
            <w:tcW w:w="3190" w:type="dxa"/>
            <w:shd w:val="clear" w:color="auto" w:fill="auto"/>
          </w:tcPr>
          <w:p w:rsidR="00F42EA9" w:rsidRPr="00173E8A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173E8A">
              <w:rPr>
                <w:sz w:val="24"/>
                <w:szCs w:val="24"/>
              </w:rPr>
              <w:t>,00</w:t>
            </w:r>
          </w:p>
          <w:p w:rsidR="00F42EA9" w:rsidRPr="00173E8A" w:rsidRDefault="00B95E76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  <w:tc>
          <w:tcPr>
            <w:tcW w:w="3191" w:type="dxa"/>
            <w:shd w:val="clear" w:color="auto" w:fill="auto"/>
          </w:tcPr>
          <w:p w:rsidR="00F42EA9" w:rsidRPr="00173E8A" w:rsidRDefault="007C3011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</w:t>
            </w:r>
          </w:p>
          <w:p w:rsidR="00F42EA9" w:rsidRPr="00173E8A" w:rsidRDefault="00B95E76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</w:tbl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F42EA9" w:rsidRPr="00173E8A" w:rsidRDefault="00F42EA9" w:rsidP="00F42EA9">
      <w:pPr>
        <w:ind w:left="720"/>
        <w:jc w:val="center"/>
        <w:rPr>
          <w:b/>
          <w:sz w:val="24"/>
          <w:szCs w:val="24"/>
          <w:u w:val="single"/>
        </w:rPr>
      </w:pPr>
      <w:r w:rsidRPr="00173E8A">
        <w:rPr>
          <w:b/>
          <w:sz w:val="24"/>
          <w:szCs w:val="24"/>
          <w:u w:val="single"/>
          <w:lang w:val="en-US"/>
        </w:rPr>
        <w:t>II</w:t>
      </w:r>
      <w:r w:rsidRPr="00173E8A">
        <w:rPr>
          <w:b/>
          <w:sz w:val="24"/>
          <w:szCs w:val="24"/>
          <w:u w:val="single"/>
        </w:rPr>
        <w:t>. Прочие затраты.</w:t>
      </w:r>
    </w:p>
    <w:p w:rsidR="00F42EA9" w:rsidRDefault="00F42EA9" w:rsidP="00F42EA9">
      <w:pPr>
        <w:ind w:left="720"/>
        <w:jc w:val="center"/>
        <w:rPr>
          <w:b/>
          <w:sz w:val="24"/>
          <w:szCs w:val="24"/>
          <w:u w:val="single"/>
        </w:rPr>
      </w:pPr>
      <w:r w:rsidRPr="00173E8A">
        <w:rPr>
          <w:b/>
          <w:sz w:val="24"/>
          <w:szCs w:val="24"/>
          <w:u w:val="single"/>
        </w:rPr>
        <w:t>Затраты на услуги связи, не отнесенные к затратам на услуги связи в рамках затрат на информационно- коммуникационные технологии.</w:t>
      </w:r>
    </w:p>
    <w:p w:rsidR="00F42EA9" w:rsidRDefault="00F42EA9" w:rsidP="00F42EA9">
      <w:pPr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Затраты на оплату услуг почтовой связи.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5"/>
        <w:gridCol w:w="2970"/>
        <w:gridCol w:w="2905"/>
      </w:tblGrid>
      <w:tr w:rsidR="00F42EA9" w:rsidRPr="00703ADB" w:rsidTr="00902FDF">
        <w:tc>
          <w:tcPr>
            <w:tcW w:w="3190" w:type="dxa"/>
            <w:shd w:val="clear" w:color="auto" w:fill="auto"/>
          </w:tcPr>
          <w:p w:rsidR="00F42EA9" w:rsidRPr="00703ADB" w:rsidRDefault="00F42EA9" w:rsidP="00902FDF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Планируемое количество почтовых отправлений в год</w:t>
            </w:r>
            <w:r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3190" w:type="dxa"/>
            <w:shd w:val="clear" w:color="auto" w:fill="auto"/>
          </w:tcPr>
          <w:p w:rsidR="00F42EA9" w:rsidRPr="00703ADB" w:rsidRDefault="00F42EA9" w:rsidP="00902FDF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Цена 1 почтового отправления</w:t>
            </w:r>
            <w:r>
              <w:rPr>
                <w:sz w:val="24"/>
                <w:szCs w:val="24"/>
              </w:rPr>
              <w:t>, руб.</w:t>
            </w:r>
          </w:p>
        </w:tc>
        <w:tc>
          <w:tcPr>
            <w:tcW w:w="3191" w:type="dxa"/>
            <w:shd w:val="clear" w:color="auto" w:fill="auto"/>
          </w:tcPr>
          <w:p w:rsidR="00F42EA9" w:rsidRPr="00703ADB" w:rsidRDefault="00F42EA9" w:rsidP="00902FDF">
            <w:pPr>
              <w:jc w:val="both"/>
              <w:rPr>
                <w:sz w:val="24"/>
                <w:szCs w:val="24"/>
              </w:rPr>
            </w:pPr>
            <w:r w:rsidRPr="00703ADB">
              <w:rPr>
                <w:sz w:val="24"/>
                <w:szCs w:val="24"/>
              </w:rPr>
              <w:t>Всего затраты</w:t>
            </w:r>
            <w:r>
              <w:rPr>
                <w:sz w:val="24"/>
                <w:szCs w:val="24"/>
              </w:rPr>
              <w:t>, руб.</w:t>
            </w:r>
          </w:p>
        </w:tc>
      </w:tr>
      <w:tr w:rsidR="00F42EA9" w:rsidRPr="00703ADB" w:rsidTr="00902FDF">
        <w:tc>
          <w:tcPr>
            <w:tcW w:w="3190" w:type="dxa"/>
            <w:shd w:val="clear" w:color="auto" w:fill="auto"/>
          </w:tcPr>
          <w:p w:rsidR="00F42EA9" w:rsidRPr="00703ADB" w:rsidRDefault="007C3011" w:rsidP="007C30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90" w:type="dxa"/>
            <w:shd w:val="clear" w:color="auto" w:fill="auto"/>
          </w:tcPr>
          <w:p w:rsidR="00F42EA9" w:rsidRPr="00703ADB" w:rsidRDefault="00F42EA9" w:rsidP="00B95E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95E76">
              <w:rPr>
                <w:sz w:val="24"/>
                <w:szCs w:val="24"/>
              </w:rPr>
              <w:t>7</w:t>
            </w:r>
            <w:r w:rsidRPr="00703ADB">
              <w:rPr>
                <w:sz w:val="24"/>
                <w:szCs w:val="24"/>
              </w:rPr>
              <w:t>,00</w:t>
            </w:r>
          </w:p>
        </w:tc>
        <w:tc>
          <w:tcPr>
            <w:tcW w:w="3191" w:type="dxa"/>
            <w:shd w:val="clear" w:color="auto" w:fill="auto"/>
          </w:tcPr>
          <w:p w:rsidR="00F42EA9" w:rsidRPr="00703ADB" w:rsidRDefault="00B95E76" w:rsidP="007C30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770,00</w:t>
            </w:r>
          </w:p>
        </w:tc>
      </w:tr>
    </w:tbl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7C3011" w:rsidRPr="001D5499" w:rsidRDefault="007C3011" w:rsidP="007C3011">
      <w:pPr>
        <w:jc w:val="center"/>
        <w:rPr>
          <w:b/>
          <w:sz w:val="24"/>
          <w:szCs w:val="24"/>
          <w:u w:val="single"/>
        </w:rPr>
      </w:pPr>
      <w:r w:rsidRPr="001D5499">
        <w:rPr>
          <w:b/>
          <w:sz w:val="24"/>
          <w:szCs w:val="24"/>
          <w:u w:val="single"/>
        </w:rPr>
        <w:t>Затраты на оплату расходов</w:t>
      </w:r>
      <w:r w:rsidR="00EB5438">
        <w:rPr>
          <w:b/>
          <w:sz w:val="24"/>
          <w:szCs w:val="24"/>
          <w:u w:val="single"/>
        </w:rPr>
        <w:t xml:space="preserve"> за оказанные услуги, связанные с проездом и наймом жилого помещения в связи с командированием работников</w:t>
      </w:r>
      <w:proofErr w:type="gramStart"/>
      <w:r w:rsidR="00EB5438">
        <w:rPr>
          <w:b/>
          <w:sz w:val="24"/>
          <w:szCs w:val="24"/>
          <w:u w:val="single"/>
        </w:rPr>
        <w:t xml:space="preserve"> </w:t>
      </w:r>
      <w:r w:rsidRPr="001D5499">
        <w:rPr>
          <w:b/>
          <w:sz w:val="24"/>
          <w:szCs w:val="24"/>
          <w:u w:val="single"/>
        </w:rPr>
        <w:t>.</w:t>
      </w:r>
      <w:proofErr w:type="gramEnd"/>
    </w:p>
    <w:p w:rsidR="007C3011" w:rsidRDefault="007C3011" w:rsidP="007C3011">
      <w:pPr>
        <w:jc w:val="both"/>
        <w:rPr>
          <w:sz w:val="24"/>
          <w:szCs w:val="24"/>
        </w:rPr>
      </w:pPr>
    </w:p>
    <w:p w:rsidR="007C1778" w:rsidRDefault="007C1778" w:rsidP="007C3011">
      <w:pPr>
        <w:jc w:val="both"/>
        <w:rPr>
          <w:sz w:val="24"/>
          <w:szCs w:val="24"/>
        </w:rPr>
      </w:pPr>
    </w:p>
    <w:p w:rsidR="007C3011" w:rsidRPr="00B275A9" w:rsidRDefault="00B275A9" w:rsidP="00B275A9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B5438" w:rsidRPr="00B275A9">
        <w:rPr>
          <w:sz w:val="24"/>
          <w:szCs w:val="24"/>
        </w:rPr>
        <w:t>Возмещение расходов по проезду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5"/>
        <w:gridCol w:w="2123"/>
        <w:gridCol w:w="2175"/>
        <w:gridCol w:w="2107"/>
      </w:tblGrid>
      <w:tr w:rsidR="00EB5438" w:rsidRPr="00FC6122" w:rsidTr="00EB5438">
        <w:tc>
          <w:tcPr>
            <w:tcW w:w="2445" w:type="dxa"/>
            <w:shd w:val="clear" w:color="auto" w:fill="auto"/>
          </w:tcPr>
          <w:p w:rsidR="00EB5438" w:rsidRDefault="00EB5438">
            <w:r w:rsidRPr="00E65551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2123" w:type="dxa"/>
            <w:shd w:val="clear" w:color="auto" w:fill="auto"/>
          </w:tcPr>
          <w:p w:rsidR="00EB5438" w:rsidRDefault="00EB5438">
            <w:r w:rsidRPr="00B21449">
              <w:rPr>
                <w:sz w:val="24"/>
                <w:szCs w:val="24"/>
              </w:rPr>
              <w:t>Количество командированных работников</w:t>
            </w:r>
          </w:p>
        </w:tc>
        <w:tc>
          <w:tcPr>
            <w:tcW w:w="2175" w:type="dxa"/>
            <w:shd w:val="clear" w:color="auto" w:fill="auto"/>
          </w:tcPr>
          <w:p w:rsidR="00EB5438" w:rsidRPr="00B21449" w:rsidRDefault="00EB5438" w:rsidP="00EB5438">
            <w:pPr>
              <w:jc w:val="center"/>
              <w:rPr>
                <w:sz w:val="24"/>
                <w:szCs w:val="24"/>
              </w:rPr>
            </w:pPr>
            <w:r w:rsidRPr="00B21449">
              <w:rPr>
                <w:sz w:val="24"/>
                <w:szCs w:val="24"/>
              </w:rPr>
              <w:t xml:space="preserve">Цена услуги </w:t>
            </w:r>
            <w:proofErr w:type="gramStart"/>
            <w:r w:rsidRPr="00B21449">
              <w:rPr>
                <w:sz w:val="24"/>
                <w:szCs w:val="24"/>
              </w:rPr>
              <w:t>на</w:t>
            </w:r>
            <w:proofErr w:type="gramEnd"/>
          </w:p>
          <w:p w:rsidR="00EB5438" w:rsidRDefault="00EB5438" w:rsidP="00EB5438">
            <w:r w:rsidRPr="00B21449">
              <w:rPr>
                <w:sz w:val="24"/>
                <w:szCs w:val="24"/>
              </w:rPr>
              <w:t>1 единицу</w:t>
            </w:r>
          </w:p>
        </w:tc>
        <w:tc>
          <w:tcPr>
            <w:tcW w:w="2107" w:type="dxa"/>
          </w:tcPr>
          <w:p w:rsidR="00EB5438" w:rsidRPr="00B21449" w:rsidRDefault="00EB5438" w:rsidP="00EB5438">
            <w:pPr>
              <w:jc w:val="center"/>
              <w:rPr>
                <w:sz w:val="24"/>
                <w:szCs w:val="24"/>
              </w:rPr>
            </w:pPr>
            <w:r w:rsidRPr="00B21449">
              <w:rPr>
                <w:sz w:val="24"/>
                <w:szCs w:val="24"/>
              </w:rPr>
              <w:t>Затраты</w:t>
            </w:r>
          </w:p>
          <w:p w:rsidR="00EB5438" w:rsidRPr="00B21449" w:rsidRDefault="00EB5438" w:rsidP="00EB5438">
            <w:pPr>
              <w:jc w:val="center"/>
              <w:rPr>
                <w:sz w:val="24"/>
                <w:szCs w:val="24"/>
              </w:rPr>
            </w:pPr>
            <w:r w:rsidRPr="00B21449">
              <w:rPr>
                <w:sz w:val="24"/>
                <w:szCs w:val="24"/>
              </w:rPr>
              <w:t>(в руб.)</w:t>
            </w:r>
          </w:p>
        </w:tc>
      </w:tr>
      <w:tr w:rsidR="00EB5438" w:rsidRPr="00FC6122" w:rsidTr="00EB5438">
        <w:tc>
          <w:tcPr>
            <w:tcW w:w="2445" w:type="dxa"/>
            <w:shd w:val="clear" w:color="auto" w:fill="auto"/>
          </w:tcPr>
          <w:p w:rsidR="00EB5438" w:rsidRPr="00FC6122" w:rsidRDefault="00EB5438" w:rsidP="00EB5438">
            <w:pPr>
              <w:jc w:val="both"/>
              <w:rPr>
                <w:sz w:val="24"/>
                <w:szCs w:val="24"/>
              </w:rPr>
            </w:pPr>
            <w:r w:rsidRPr="00B21449">
              <w:rPr>
                <w:sz w:val="24"/>
                <w:szCs w:val="24"/>
              </w:rPr>
              <w:t>Проезд к месту командировки и обратно</w:t>
            </w:r>
          </w:p>
        </w:tc>
        <w:tc>
          <w:tcPr>
            <w:tcW w:w="2123" w:type="dxa"/>
            <w:shd w:val="clear" w:color="auto" w:fill="auto"/>
          </w:tcPr>
          <w:p w:rsidR="00EB5438" w:rsidRPr="00FC6122" w:rsidRDefault="00EB5438" w:rsidP="00CB4E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EB5438" w:rsidRPr="00FC6122" w:rsidRDefault="00EB5438" w:rsidP="00CB4E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75" w:type="dxa"/>
            <w:shd w:val="clear" w:color="auto" w:fill="auto"/>
          </w:tcPr>
          <w:p w:rsidR="00EB5438" w:rsidRPr="00FC6122" w:rsidRDefault="00FD29DA" w:rsidP="007C17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107" w:type="dxa"/>
          </w:tcPr>
          <w:p w:rsidR="00EB5438" w:rsidRPr="00827E28" w:rsidRDefault="00FD29DA" w:rsidP="00827E28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827E28">
              <w:rPr>
                <w:sz w:val="24"/>
                <w:szCs w:val="24"/>
              </w:rPr>
              <w:t>000</w:t>
            </w:r>
          </w:p>
        </w:tc>
      </w:tr>
    </w:tbl>
    <w:p w:rsidR="007C3011" w:rsidRDefault="007C3011" w:rsidP="00FD29DA">
      <w:pPr>
        <w:jc w:val="both"/>
        <w:rPr>
          <w:sz w:val="24"/>
          <w:szCs w:val="24"/>
        </w:rPr>
      </w:pPr>
    </w:p>
    <w:p w:rsidR="00FD29DA" w:rsidRPr="00B275A9" w:rsidRDefault="00827E28" w:rsidP="00827E28">
      <w:pPr>
        <w:pStyle w:val="a3"/>
        <w:ind w:left="502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="00B275A9">
        <w:rPr>
          <w:sz w:val="24"/>
          <w:szCs w:val="24"/>
        </w:rPr>
        <w:t xml:space="preserve"> </w:t>
      </w:r>
      <w:r w:rsidR="00FD29DA" w:rsidRPr="00B275A9">
        <w:rPr>
          <w:sz w:val="24"/>
          <w:szCs w:val="24"/>
        </w:rPr>
        <w:t>Услуги по найму жилого помещения при командировках</w:t>
      </w:r>
    </w:p>
    <w:p w:rsidR="00FD29DA" w:rsidRDefault="00FD29DA" w:rsidP="00FD29DA">
      <w:pPr>
        <w:jc w:val="both"/>
        <w:rPr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5"/>
        <w:gridCol w:w="1479"/>
        <w:gridCol w:w="1560"/>
        <w:gridCol w:w="1701"/>
        <w:gridCol w:w="1701"/>
      </w:tblGrid>
      <w:tr w:rsidR="00B94420" w:rsidRPr="00B21449" w:rsidTr="00B94420">
        <w:tc>
          <w:tcPr>
            <w:tcW w:w="2445" w:type="dxa"/>
            <w:shd w:val="clear" w:color="auto" w:fill="auto"/>
          </w:tcPr>
          <w:p w:rsidR="00B94420" w:rsidRDefault="00B94420" w:rsidP="0082604C">
            <w:r w:rsidRPr="00E65551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479" w:type="dxa"/>
            <w:shd w:val="clear" w:color="auto" w:fill="auto"/>
          </w:tcPr>
          <w:p w:rsidR="00B94420" w:rsidRDefault="00B94420" w:rsidP="0082604C">
            <w:r w:rsidRPr="00B21449">
              <w:rPr>
                <w:sz w:val="24"/>
                <w:szCs w:val="24"/>
              </w:rPr>
              <w:t>Цена  найма жилого помещения в сутки</w:t>
            </w:r>
          </w:p>
        </w:tc>
        <w:tc>
          <w:tcPr>
            <w:tcW w:w="1560" w:type="dxa"/>
            <w:shd w:val="clear" w:color="auto" w:fill="auto"/>
          </w:tcPr>
          <w:p w:rsidR="00B94420" w:rsidRDefault="00B94420" w:rsidP="0082604C">
            <w:r w:rsidRPr="00B21449">
              <w:rPr>
                <w:sz w:val="24"/>
                <w:szCs w:val="24"/>
              </w:rPr>
              <w:t>Количество командированных работников</w:t>
            </w:r>
          </w:p>
        </w:tc>
        <w:tc>
          <w:tcPr>
            <w:tcW w:w="1701" w:type="dxa"/>
          </w:tcPr>
          <w:p w:rsidR="00B94420" w:rsidRPr="00B21449" w:rsidRDefault="00B94420" w:rsidP="0082604C">
            <w:pPr>
              <w:jc w:val="center"/>
              <w:rPr>
                <w:sz w:val="24"/>
                <w:szCs w:val="24"/>
              </w:rPr>
            </w:pPr>
            <w:r w:rsidRPr="00B21449">
              <w:rPr>
                <w:sz w:val="24"/>
                <w:szCs w:val="24"/>
              </w:rPr>
              <w:t>Количество суток нахождения в командировке 1 работника</w:t>
            </w:r>
          </w:p>
        </w:tc>
        <w:tc>
          <w:tcPr>
            <w:tcW w:w="1701" w:type="dxa"/>
          </w:tcPr>
          <w:p w:rsidR="00B94420" w:rsidRPr="00B21449" w:rsidRDefault="00B94420" w:rsidP="00B94420">
            <w:pPr>
              <w:jc w:val="center"/>
              <w:rPr>
                <w:sz w:val="24"/>
                <w:szCs w:val="24"/>
              </w:rPr>
            </w:pPr>
            <w:r w:rsidRPr="00B21449">
              <w:rPr>
                <w:sz w:val="24"/>
                <w:szCs w:val="24"/>
              </w:rPr>
              <w:t>Затраты</w:t>
            </w:r>
          </w:p>
          <w:p w:rsidR="00B94420" w:rsidRPr="00B21449" w:rsidRDefault="00B94420" w:rsidP="00B94420">
            <w:pPr>
              <w:jc w:val="center"/>
              <w:rPr>
                <w:sz w:val="24"/>
                <w:szCs w:val="24"/>
              </w:rPr>
            </w:pPr>
            <w:r w:rsidRPr="00B21449">
              <w:rPr>
                <w:sz w:val="24"/>
                <w:szCs w:val="24"/>
              </w:rPr>
              <w:t>(в руб.)</w:t>
            </w:r>
          </w:p>
        </w:tc>
      </w:tr>
      <w:tr w:rsidR="00B94420" w:rsidTr="00B94420">
        <w:tc>
          <w:tcPr>
            <w:tcW w:w="2445" w:type="dxa"/>
            <w:shd w:val="clear" w:color="auto" w:fill="auto"/>
          </w:tcPr>
          <w:p w:rsidR="00B94420" w:rsidRPr="00FC6122" w:rsidRDefault="00B94420" w:rsidP="0082604C">
            <w:pPr>
              <w:jc w:val="both"/>
              <w:rPr>
                <w:sz w:val="24"/>
                <w:szCs w:val="24"/>
              </w:rPr>
            </w:pPr>
            <w:r w:rsidRPr="00B21449">
              <w:rPr>
                <w:sz w:val="24"/>
                <w:szCs w:val="24"/>
              </w:rPr>
              <w:lastRenderedPageBreak/>
              <w:t>Проезд к месту командировки и обратно</w:t>
            </w:r>
          </w:p>
        </w:tc>
        <w:tc>
          <w:tcPr>
            <w:tcW w:w="1479" w:type="dxa"/>
            <w:shd w:val="clear" w:color="auto" w:fill="auto"/>
          </w:tcPr>
          <w:p w:rsidR="00B94420" w:rsidRPr="00FC6122" w:rsidRDefault="00B94420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</w:t>
            </w:r>
          </w:p>
          <w:p w:rsidR="00B94420" w:rsidRPr="00FC6122" w:rsidRDefault="00B94420" w:rsidP="0082604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94420" w:rsidRPr="00FC6122" w:rsidRDefault="00B94420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94420" w:rsidRDefault="00B94420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94420" w:rsidRDefault="00B94420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</w:p>
        </w:tc>
      </w:tr>
    </w:tbl>
    <w:p w:rsidR="00FD29DA" w:rsidRDefault="00FD29DA" w:rsidP="00FD29DA">
      <w:pPr>
        <w:jc w:val="both"/>
        <w:rPr>
          <w:sz w:val="24"/>
          <w:szCs w:val="24"/>
        </w:rPr>
      </w:pPr>
    </w:p>
    <w:p w:rsidR="00B275A9" w:rsidRDefault="00B275A9" w:rsidP="00FD29DA">
      <w:pPr>
        <w:jc w:val="both"/>
        <w:rPr>
          <w:sz w:val="24"/>
          <w:szCs w:val="24"/>
        </w:rPr>
      </w:pPr>
    </w:p>
    <w:p w:rsidR="007C3011" w:rsidRPr="00B275A9" w:rsidRDefault="00B275A9" w:rsidP="00FE52C7">
      <w:pPr>
        <w:jc w:val="center"/>
        <w:rPr>
          <w:b/>
          <w:sz w:val="24"/>
          <w:szCs w:val="24"/>
          <w:u w:val="single"/>
        </w:rPr>
      </w:pPr>
      <w:r w:rsidRPr="00B275A9">
        <w:rPr>
          <w:b/>
          <w:sz w:val="24"/>
          <w:szCs w:val="24"/>
          <w:u w:val="single"/>
        </w:rPr>
        <w:t>Затраты на дополнительное профессиональное образование</w:t>
      </w:r>
    </w:p>
    <w:p w:rsidR="00B275A9" w:rsidRDefault="00B275A9" w:rsidP="00FE52C7">
      <w:pPr>
        <w:jc w:val="center"/>
        <w:rPr>
          <w:b/>
          <w:sz w:val="24"/>
          <w:szCs w:val="24"/>
        </w:rPr>
      </w:pPr>
    </w:p>
    <w:p w:rsidR="00B275A9" w:rsidRDefault="00B275A9" w:rsidP="00B275A9">
      <w:pPr>
        <w:jc w:val="both"/>
        <w:rPr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3"/>
        <w:gridCol w:w="2977"/>
        <w:gridCol w:w="2880"/>
      </w:tblGrid>
      <w:tr w:rsidR="00B275A9" w:rsidRPr="00F46F42" w:rsidTr="0082604C">
        <w:tc>
          <w:tcPr>
            <w:tcW w:w="2993" w:type="dxa"/>
            <w:shd w:val="clear" w:color="auto" w:fill="auto"/>
          </w:tcPr>
          <w:p w:rsidR="00B275A9" w:rsidRPr="00FE52C7" w:rsidRDefault="00FE52C7" w:rsidP="00B275A9">
            <w:pPr>
              <w:jc w:val="both"/>
              <w:rPr>
                <w:sz w:val="24"/>
                <w:szCs w:val="24"/>
              </w:rPr>
            </w:pPr>
            <w:r w:rsidRPr="00FE52C7">
              <w:rPr>
                <w:sz w:val="24"/>
                <w:szCs w:val="24"/>
              </w:rPr>
              <w:t>Количество работников</w:t>
            </w:r>
          </w:p>
        </w:tc>
        <w:tc>
          <w:tcPr>
            <w:tcW w:w="2977" w:type="dxa"/>
            <w:shd w:val="clear" w:color="auto" w:fill="auto"/>
          </w:tcPr>
          <w:p w:rsidR="00B275A9" w:rsidRPr="00FE52C7" w:rsidRDefault="00FE52C7" w:rsidP="0082604C">
            <w:pPr>
              <w:jc w:val="both"/>
              <w:rPr>
                <w:sz w:val="24"/>
                <w:szCs w:val="24"/>
              </w:rPr>
            </w:pPr>
            <w:r w:rsidRPr="00FE52C7">
              <w:rPr>
                <w:sz w:val="24"/>
                <w:szCs w:val="24"/>
              </w:rPr>
              <w:t>Цена обучения</w:t>
            </w:r>
            <w:r w:rsidR="00827E28">
              <w:rPr>
                <w:sz w:val="24"/>
                <w:szCs w:val="24"/>
              </w:rPr>
              <w:t xml:space="preserve"> </w:t>
            </w:r>
            <w:r w:rsidRPr="00FE52C7">
              <w:rPr>
                <w:sz w:val="24"/>
                <w:szCs w:val="24"/>
              </w:rPr>
              <w:t>1-го работника</w:t>
            </w:r>
          </w:p>
        </w:tc>
        <w:tc>
          <w:tcPr>
            <w:tcW w:w="2880" w:type="dxa"/>
            <w:shd w:val="clear" w:color="auto" w:fill="auto"/>
          </w:tcPr>
          <w:p w:rsidR="00B275A9" w:rsidRPr="00F46F42" w:rsidRDefault="00FE52C7" w:rsidP="0082604C">
            <w:pPr>
              <w:jc w:val="both"/>
              <w:rPr>
                <w:sz w:val="24"/>
                <w:szCs w:val="24"/>
              </w:rPr>
            </w:pPr>
            <w:r w:rsidRPr="0007583A">
              <w:t xml:space="preserve"> </w:t>
            </w:r>
            <w:r w:rsidRPr="00FE52C7">
              <w:rPr>
                <w:sz w:val="24"/>
                <w:szCs w:val="24"/>
              </w:rPr>
              <w:t>Сумма в год, руб</w:t>
            </w:r>
            <w:r w:rsidR="00340474">
              <w:rPr>
                <w:sz w:val="24"/>
                <w:szCs w:val="24"/>
              </w:rPr>
              <w:t>.</w:t>
            </w:r>
          </w:p>
        </w:tc>
      </w:tr>
      <w:tr w:rsidR="00B275A9" w:rsidRPr="00F46F42" w:rsidTr="0082604C">
        <w:tc>
          <w:tcPr>
            <w:tcW w:w="2993" w:type="dxa"/>
            <w:shd w:val="clear" w:color="auto" w:fill="auto"/>
          </w:tcPr>
          <w:p w:rsidR="00B275A9" w:rsidRPr="00F46F42" w:rsidRDefault="00FE52C7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B275A9" w:rsidRPr="00F46F42" w:rsidRDefault="00FE52C7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880" w:type="dxa"/>
            <w:shd w:val="clear" w:color="auto" w:fill="auto"/>
          </w:tcPr>
          <w:p w:rsidR="00B275A9" w:rsidRPr="00F46F42" w:rsidRDefault="00FE52C7" w:rsidP="0082604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</w:t>
            </w:r>
          </w:p>
        </w:tc>
      </w:tr>
    </w:tbl>
    <w:p w:rsidR="00B275A9" w:rsidRDefault="00B275A9" w:rsidP="00B275A9">
      <w:pPr>
        <w:ind w:left="720"/>
        <w:jc w:val="both"/>
        <w:rPr>
          <w:sz w:val="24"/>
          <w:szCs w:val="24"/>
        </w:rPr>
      </w:pPr>
    </w:p>
    <w:p w:rsidR="00B275A9" w:rsidRDefault="00B275A9" w:rsidP="00B275A9">
      <w:pPr>
        <w:jc w:val="both"/>
        <w:rPr>
          <w:b/>
          <w:sz w:val="24"/>
          <w:szCs w:val="24"/>
        </w:rPr>
      </w:pPr>
    </w:p>
    <w:p w:rsidR="00B275A9" w:rsidRDefault="00B275A9" w:rsidP="00B275A9">
      <w:pPr>
        <w:jc w:val="both"/>
        <w:rPr>
          <w:b/>
          <w:sz w:val="24"/>
          <w:szCs w:val="24"/>
        </w:rPr>
      </w:pPr>
    </w:p>
    <w:p w:rsidR="00B275A9" w:rsidRPr="00B275A9" w:rsidRDefault="00B275A9" w:rsidP="00B275A9">
      <w:pPr>
        <w:jc w:val="both"/>
        <w:rPr>
          <w:b/>
          <w:sz w:val="24"/>
          <w:szCs w:val="24"/>
        </w:rPr>
      </w:pPr>
    </w:p>
    <w:p w:rsidR="00F42EA9" w:rsidRDefault="00F42EA9" w:rsidP="00F42EA9">
      <w:pPr>
        <w:ind w:left="360"/>
        <w:jc w:val="center"/>
        <w:rPr>
          <w:b/>
          <w:sz w:val="24"/>
          <w:szCs w:val="24"/>
          <w:u w:val="single"/>
        </w:rPr>
      </w:pPr>
      <w:r w:rsidRPr="00257A06">
        <w:rPr>
          <w:b/>
          <w:sz w:val="24"/>
          <w:szCs w:val="24"/>
          <w:u w:val="single"/>
        </w:rPr>
        <w:t>Затраты на приобретение материальных запасов, не отнесенные  к затратам на приобретение материальных запасов в рамках затрат на информационно-коммуникационные технологии.</w:t>
      </w:r>
    </w:p>
    <w:p w:rsidR="00F42EA9" w:rsidRPr="00257A06" w:rsidRDefault="00F42EA9" w:rsidP="00F42EA9">
      <w:pPr>
        <w:ind w:left="360"/>
        <w:jc w:val="center"/>
        <w:rPr>
          <w:b/>
          <w:sz w:val="24"/>
          <w:szCs w:val="24"/>
          <w:u w:val="single"/>
        </w:rPr>
      </w:pPr>
    </w:p>
    <w:p w:rsidR="00F42EA9" w:rsidRPr="00B275A9" w:rsidRDefault="00F42EA9" w:rsidP="00B275A9">
      <w:pPr>
        <w:pStyle w:val="a3"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 w:rsidRPr="00B275A9">
        <w:rPr>
          <w:sz w:val="24"/>
          <w:szCs w:val="24"/>
        </w:rPr>
        <w:t xml:space="preserve"> Затраты на приобретение материальных запасов, не отнесенные  к затратам на приобретение материальных запасов в рамках затрат на информационно-коммуникационные технологии.</w:t>
      </w:r>
    </w:p>
    <w:p w:rsidR="00F42EA9" w:rsidRDefault="00F42EA9" w:rsidP="00F42EA9">
      <w:pPr>
        <w:ind w:left="720"/>
        <w:jc w:val="both"/>
        <w:rPr>
          <w:sz w:val="24"/>
          <w:szCs w:val="24"/>
        </w:rPr>
      </w:pPr>
    </w:p>
    <w:p w:rsidR="00F42EA9" w:rsidRDefault="00F42EA9" w:rsidP="00F42EA9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Затраты на приобретение канцелярских принадлежностей: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9"/>
        <w:gridCol w:w="2150"/>
        <w:gridCol w:w="1697"/>
        <w:gridCol w:w="1479"/>
        <w:gridCol w:w="1445"/>
      </w:tblGrid>
      <w:tr w:rsidR="00F42EA9" w:rsidRPr="00C640AE" w:rsidTr="00902FDF">
        <w:tc>
          <w:tcPr>
            <w:tcW w:w="20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Наименование предмета канцелярских принадлежностей</w:t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Количество предмета канцелярских принадлежностей</w:t>
            </w:r>
            <w:r>
              <w:rPr>
                <w:sz w:val="24"/>
                <w:szCs w:val="24"/>
              </w:rPr>
              <w:t>, шт.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Расчетная численность основных работников</w:t>
            </w:r>
            <w:r>
              <w:rPr>
                <w:sz w:val="24"/>
                <w:szCs w:val="24"/>
              </w:rPr>
              <w:t>, чел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Цена предмета</w:t>
            </w:r>
            <w:r>
              <w:rPr>
                <w:sz w:val="24"/>
                <w:szCs w:val="24"/>
              </w:rPr>
              <w:t>, руб.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Всего затраты</w:t>
            </w:r>
            <w:r>
              <w:rPr>
                <w:sz w:val="24"/>
                <w:szCs w:val="24"/>
              </w:rPr>
              <w:t>, руб.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 w:rsidRPr="00C640AE">
              <w:rPr>
                <w:sz w:val="24"/>
                <w:szCs w:val="24"/>
              </w:rPr>
              <w:t>Бумага</w:t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CF4839" w:rsidP="007C17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CF483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532463" w:rsidP="007C17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280,00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Скоросшиватели</w:t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Скоросшиватели Дело</w:t>
            </w:r>
          </w:p>
        </w:tc>
        <w:tc>
          <w:tcPr>
            <w:tcW w:w="2150" w:type="dxa"/>
            <w:shd w:val="clear" w:color="auto" w:fill="auto"/>
          </w:tcPr>
          <w:p w:rsidR="00F42EA9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7" w:type="dxa"/>
            <w:shd w:val="clear" w:color="auto" w:fill="auto"/>
          </w:tcPr>
          <w:p w:rsidR="00F42EA9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Файлы</w:t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7E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550,00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Ручки</w:t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Карандаши</w:t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Ластики</w:t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Default="00F42EA9" w:rsidP="00532463">
            <w:pPr>
              <w:tabs>
                <w:tab w:val="left" w:pos="94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Клей</w:t>
            </w:r>
            <w:r w:rsidR="00532463">
              <w:rPr>
                <w:sz w:val="24"/>
                <w:szCs w:val="24"/>
              </w:rPr>
              <w:tab/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F42EA9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Книга учета</w:t>
            </w:r>
          </w:p>
        </w:tc>
        <w:tc>
          <w:tcPr>
            <w:tcW w:w="2150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F42EA9" w:rsidRPr="00C640AE" w:rsidRDefault="00532463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C640AE" w:rsidRDefault="007D1CA8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280,00</w:t>
            </w:r>
          </w:p>
        </w:tc>
        <w:tc>
          <w:tcPr>
            <w:tcW w:w="1445" w:type="dxa"/>
            <w:shd w:val="clear" w:color="auto" w:fill="auto"/>
          </w:tcPr>
          <w:p w:rsidR="00F42EA9" w:rsidRPr="00C640AE" w:rsidRDefault="007D1CA8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</w:t>
            </w:r>
          </w:p>
        </w:tc>
      </w:tr>
      <w:tr w:rsidR="00F42EA9" w:rsidRPr="00C640AE" w:rsidTr="00902FDF">
        <w:tc>
          <w:tcPr>
            <w:tcW w:w="2079" w:type="dxa"/>
            <w:shd w:val="clear" w:color="auto" w:fill="auto"/>
          </w:tcPr>
          <w:p w:rsidR="00F42EA9" w:rsidRPr="00B275A9" w:rsidRDefault="007D1CA8" w:rsidP="00827E28">
            <w:pPr>
              <w:jc w:val="both"/>
              <w:rPr>
                <w:sz w:val="24"/>
                <w:szCs w:val="24"/>
              </w:rPr>
            </w:pPr>
            <w:proofErr w:type="spellStart"/>
            <w:r w:rsidRPr="00B275A9">
              <w:rPr>
                <w:sz w:val="24"/>
                <w:szCs w:val="24"/>
              </w:rPr>
              <w:t>Ст</w:t>
            </w:r>
            <w:r w:rsidR="00827E28">
              <w:rPr>
                <w:sz w:val="24"/>
                <w:szCs w:val="24"/>
              </w:rPr>
              <w:t>е</w:t>
            </w:r>
            <w:r w:rsidRPr="00B275A9">
              <w:rPr>
                <w:sz w:val="24"/>
                <w:szCs w:val="24"/>
              </w:rPr>
              <w:t>плер</w:t>
            </w:r>
            <w:proofErr w:type="spellEnd"/>
          </w:p>
        </w:tc>
        <w:tc>
          <w:tcPr>
            <w:tcW w:w="2150" w:type="dxa"/>
            <w:shd w:val="clear" w:color="auto" w:fill="auto"/>
          </w:tcPr>
          <w:p w:rsidR="00F42EA9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F42EA9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F42EA9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470,00</w:t>
            </w:r>
          </w:p>
        </w:tc>
        <w:tc>
          <w:tcPr>
            <w:tcW w:w="1445" w:type="dxa"/>
            <w:shd w:val="clear" w:color="auto" w:fill="auto"/>
          </w:tcPr>
          <w:p w:rsidR="00F42EA9" w:rsidRPr="00B275A9" w:rsidRDefault="007D1CA8" w:rsidP="007C1778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940</w:t>
            </w:r>
          </w:p>
        </w:tc>
      </w:tr>
      <w:tr w:rsidR="007D1CA8" w:rsidRPr="00C640AE" w:rsidTr="00902FDF">
        <w:tc>
          <w:tcPr>
            <w:tcW w:w="2079" w:type="dxa"/>
            <w:shd w:val="clear" w:color="auto" w:fill="auto"/>
          </w:tcPr>
          <w:p w:rsidR="007D1CA8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Органайзер</w:t>
            </w:r>
          </w:p>
        </w:tc>
        <w:tc>
          <w:tcPr>
            <w:tcW w:w="2150" w:type="dxa"/>
            <w:shd w:val="clear" w:color="auto" w:fill="auto"/>
          </w:tcPr>
          <w:p w:rsidR="007D1CA8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1</w:t>
            </w:r>
          </w:p>
        </w:tc>
        <w:tc>
          <w:tcPr>
            <w:tcW w:w="1697" w:type="dxa"/>
            <w:shd w:val="clear" w:color="auto" w:fill="auto"/>
          </w:tcPr>
          <w:p w:rsidR="007D1CA8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7D1CA8" w:rsidRPr="00B275A9" w:rsidRDefault="00326B15" w:rsidP="00902F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190,00</w:t>
            </w:r>
          </w:p>
        </w:tc>
        <w:tc>
          <w:tcPr>
            <w:tcW w:w="1445" w:type="dxa"/>
            <w:shd w:val="clear" w:color="auto" w:fill="auto"/>
          </w:tcPr>
          <w:p w:rsidR="007D1CA8" w:rsidRPr="00B275A9" w:rsidRDefault="007D1CA8" w:rsidP="007C1778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380</w:t>
            </w:r>
          </w:p>
        </w:tc>
      </w:tr>
      <w:tr w:rsidR="007D1CA8" w:rsidRPr="00C640AE" w:rsidTr="00902FDF">
        <w:tc>
          <w:tcPr>
            <w:tcW w:w="2079" w:type="dxa"/>
            <w:shd w:val="clear" w:color="auto" w:fill="auto"/>
          </w:tcPr>
          <w:p w:rsidR="007D1CA8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Лампочки</w:t>
            </w:r>
          </w:p>
        </w:tc>
        <w:tc>
          <w:tcPr>
            <w:tcW w:w="2150" w:type="dxa"/>
            <w:shd w:val="clear" w:color="auto" w:fill="auto"/>
          </w:tcPr>
          <w:p w:rsidR="007D1CA8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3</w:t>
            </w:r>
          </w:p>
        </w:tc>
        <w:tc>
          <w:tcPr>
            <w:tcW w:w="1697" w:type="dxa"/>
            <w:shd w:val="clear" w:color="auto" w:fill="auto"/>
          </w:tcPr>
          <w:p w:rsidR="007D1CA8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7D1CA8" w:rsidRPr="00B275A9" w:rsidRDefault="007D1CA8" w:rsidP="00902FDF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180,00</w:t>
            </w:r>
          </w:p>
        </w:tc>
        <w:tc>
          <w:tcPr>
            <w:tcW w:w="1445" w:type="dxa"/>
            <w:shd w:val="clear" w:color="auto" w:fill="auto"/>
          </w:tcPr>
          <w:p w:rsidR="007D1CA8" w:rsidRPr="00B275A9" w:rsidRDefault="007D1CA8" w:rsidP="007C1778">
            <w:pPr>
              <w:jc w:val="both"/>
              <w:rPr>
                <w:sz w:val="24"/>
                <w:szCs w:val="24"/>
              </w:rPr>
            </w:pPr>
            <w:r w:rsidRPr="00B275A9">
              <w:rPr>
                <w:sz w:val="24"/>
                <w:szCs w:val="24"/>
              </w:rPr>
              <w:t>1</w:t>
            </w:r>
            <w:r w:rsidR="00827E28">
              <w:rPr>
                <w:sz w:val="24"/>
                <w:szCs w:val="24"/>
              </w:rPr>
              <w:t xml:space="preserve"> </w:t>
            </w:r>
            <w:r w:rsidRPr="00B275A9">
              <w:rPr>
                <w:sz w:val="24"/>
                <w:szCs w:val="24"/>
              </w:rPr>
              <w:t>080.00</w:t>
            </w:r>
          </w:p>
        </w:tc>
      </w:tr>
      <w:tr w:rsidR="007D1CA8" w:rsidRPr="00C640AE" w:rsidTr="00902FDF">
        <w:tc>
          <w:tcPr>
            <w:tcW w:w="2079" w:type="dxa"/>
            <w:shd w:val="clear" w:color="auto" w:fill="auto"/>
          </w:tcPr>
          <w:p w:rsidR="007D1CA8" w:rsidRPr="00326B15" w:rsidRDefault="00326B15" w:rsidP="00902FDF">
            <w:pPr>
              <w:jc w:val="both"/>
              <w:rPr>
                <w:sz w:val="24"/>
                <w:szCs w:val="24"/>
              </w:rPr>
            </w:pPr>
            <w:r w:rsidRPr="00326B15">
              <w:rPr>
                <w:sz w:val="24"/>
                <w:szCs w:val="24"/>
              </w:rPr>
              <w:t>Точилка метал</w:t>
            </w:r>
            <w:r w:rsidR="00827E28">
              <w:rPr>
                <w:sz w:val="24"/>
                <w:szCs w:val="24"/>
              </w:rPr>
              <w:t>л</w:t>
            </w:r>
            <w:r w:rsidRPr="00326B15">
              <w:rPr>
                <w:sz w:val="24"/>
                <w:szCs w:val="24"/>
              </w:rPr>
              <w:t>ическая</w:t>
            </w:r>
          </w:p>
        </w:tc>
        <w:tc>
          <w:tcPr>
            <w:tcW w:w="2150" w:type="dxa"/>
            <w:shd w:val="clear" w:color="auto" w:fill="auto"/>
          </w:tcPr>
          <w:p w:rsidR="007D1CA8" w:rsidRPr="00326B15" w:rsidRDefault="00326B15" w:rsidP="00902FDF">
            <w:pPr>
              <w:jc w:val="both"/>
              <w:rPr>
                <w:sz w:val="24"/>
                <w:szCs w:val="24"/>
              </w:rPr>
            </w:pPr>
            <w:r w:rsidRPr="00326B15">
              <w:rPr>
                <w:sz w:val="24"/>
                <w:szCs w:val="24"/>
              </w:rPr>
              <w:t>2</w:t>
            </w:r>
          </w:p>
        </w:tc>
        <w:tc>
          <w:tcPr>
            <w:tcW w:w="1697" w:type="dxa"/>
            <w:shd w:val="clear" w:color="auto" w:fill="auto"/>
          </w:tcPr>
          <w:p w:rsidR="007D1CA8" w:rsidRPr="00326B15" w:rsidRDefault="00326B15" w:rsidP="00902FDF">
            <w:pPr>
              <w:jc w:val="both"/>
              <w:rPr>
                <w:sz w:val="24"/>
                <w:szCs w:val="24"/>
              </w:rPr>
            </w:pPr>
            <w:r w:rsidRPr="00326B15"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shd w:val="clear" w:color="auto" w:fill="auto"/>
          </w:tcPr>
          <w:p w:rsidR="007D1CA8" w:rsidRPr="00326B15" w:rsidRDefault="00326B15" w:rsidP="00902FDF">
            <w:pPr>
              <w:jc w:val="both"/>
              <w:rPr>
                <w:sz w:val="24"/>
                <w:szCs w:val="24"/>
              </w:rPr>
            </w:pPr>
            <w:r w:rsidRPr="00326B15">
              <w:rPr>
                <w:sz w:val="24"/>
                <w:szCs w:val="24"/>
              </w:rPr>
              <w:t>28,50</w:t>
            </w:r>
          </w:p>
        </w:tc>
        <w:tc>
          <w:tcPr>
            <w:tcW w:w="1445" w:type="dxa"/>
            <w:shd w:val="clear" w:color="auto" w:fill="auto"/>
          </w:tcPr>
          <w:p w:rsidR="007D1CA8" w:rsidRPr="00326B15" w:rsidRDefault="00326B15" w:rsidP="007C1778">
            <w:pPr>
              <w:jc w:val="both"/>
              <w:rPr>
                <w:sz w:val="24"/>
                <w:szCs w:val="24"/>
              </w:rPr>
            </w:pPr>
            <w:r w:rsidRPr="00326B15">
              <w:rPr>
                <w:sz w:val="24"/>
                <w:szCs w:val="24"/>
              </w:rPr>
              <w:t>57,00</w:t>
            </w:r>
          </w:p>
        </w:tc>
      </w:tr>
      <w:tr w:rsidR="00326B15" w:rsidRPr="00C640AE" w:rsidTr="00902FDF">
        <w:tc>
          <w:tcPr>
            <w:tcW w:w="2079" w:type="dxa"/>
            <w:shd w:val="clear" w:color="auto" w:fill="auto"/>
          </w:tcPr>
          <w:p w:rsidR="00326B15" w:rsidRPr="003B39BB" w:rsidRDefault="00326B15" w:rsidP="00902F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50" w:type="dxa"/>
            <w:shd w:val="clear" w:color="auto" w:fill="auto"/>
          </w:tcPr>
          <w:p w:rsidR="00326B15" w:rsidRPr="003B39BB" w:rsidRDefault="00326B15" w:rsidP="00902F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auto"/>
          </w:tcPr>
          <w:p w:rsidR="00326B15" w:rsidRPr="003B39BB" w:rsidRDefault="00326B15" w:rsidP="00902F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79" w:type="dxa"/>
            <w:shd w:val="clear" w:color="auto" w:fill="auto"/>
          </w:tcPr>
          <w:p w:rsidR="00326B15" w:rsidRPr="003B39BB" w:rsidRDefault="00326B15" w:rsidP="00902FD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45" w:type="dxa"/>
            <w:shd w:val="clear" w:color="auto" w:fill="auto"/>
          </w:tcPr>
          <w:p w:rsidR="00326B15" w:rsidRPr="003B39BB" w:rsidRDefault="00326B15" w:rsidP="007C177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32463" w:rsidRPr="00C640AE" w:rsidTr="00532463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63" w:rsidRPr="00532463" w:rsidRDefault="00532463" w:rsidP="00532463">
            <w:pPr>
              <w:jc w:val="both"/>
              <w:rPr>
                <w:b/>
                <w:sz w:val="24"/>
                <w:szCs w:val="24"/>
              </w:rPr>
            </w:pPr>
            <w:r w:rsidRPr="00532463">
              <w:rPr>
                <w:b/>
                <w:sz w:val="24"/>
                <w:szCs w:val="24"/>
              </w:rPr>
              <w:tab/>
            </w:r>
            <w:r w:rsidR="007D1CA8" w:rsidRPr="003B39B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63" w:rsidRPr="00532463" w:rsidRDefault="00FE52C7" w:rsidP="008260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63" w:rsidRPr="00532463" w:rsidRDefault="00FE52C7" w:rsidP="008260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63" w:rsidRPr="00532463" w:rsidRDefault="00FE52C7" w:rsidP="0082604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27E2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700,00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63" w:rsidRPr="00532463" w:rsidRDefault="00FE52C7" w:rsidP="00326B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27E2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7</w:t>
            </w:r>
            <w:r w:rsidR="00326B15">
              <w:rPr>
                <w:b/>
                <w:sz w:val="24"/>
                <w:szCs w:val="24"/>
              </w:rPr>
              <w:t>57</w:t>
            </w:r>
            <w:r>
              <w:rPr>
                <w:b/>
                <w:sz w:val="24"/>
                <w:szCs w:val="24"/>
              </w:rPr>
              <w:t>,00</w:t>
            </w:r>
          </w:p>
        </w:tc>
      </w:tr>
    </w:tbl>
    <w:p w:rsidR="00F42EA9" w:rsidRDefault="00F42EA9" w:rsidP="00F42EA9">
      <w:pPr>
        <w:ind w:right="-906"/>
        <w:jc w:val="center"/>
        <w:rPr>
          <w:b/>
          <w:sz w:val="26"/>
          <w:szCs w:val="26"/>
        </w:rPr>
      </w:pPr>
    </w:p>
    <w:p w:rsidR="00877D34" w:rsidRDefault="00877D34"/>
    <w:p w:rsidR="00A12BC5" w:rsidRDefault="00A12BC5"/>
    <w:p w:rsidR="00A12BC5" w:rsidRPr="00A12BC5" w:rsidRDefault="00A12BC5">
      <w:pPr>
        <w:rPr>
          <w:b/>
        </w:rPr>
      </w:pPr>
      <w:r w:rsidRPr="00A12BC5">
        <w:rPr>
          <w:b/>
        </w:rPr>
        <w:t>Итого :  85</w:t>
      </w:r>
      <w:r>
        <w:rPr>
          <w:b/>
        </w:rPr>
        <w:t> </w:t>
      </w:r>
      <w:r w:rsidRPr="00A12BC5">
        <w:rPr>
          <w:b/>
        </w:rPr>
        <w:t>567</w:t>
      </w:r>
      <w:r>
        <w:rPr>
          <w:b/>
        </w:rPr>
        <w:t xml:space="preserve">,00 </w:t>
      </w:r>
      <w:r w:rsidRPr="00A12BC5">
        <w:rPr>
          <w:b/>
        </w:rPr>
        <w:t xml:space="preserve"> руб</w:t>
      </w:r>
      <w:r>
        <w:rPr>
          <w:b/>
        </w:rPr>
        <w:t>.</w:t>
      </w:r>
    </w:p>
    <w:sectPr w:rsidR="00A12BC5" w:rsidRPr="00A12BC5" w:rsidSect="001361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5AE1"/>
    <w:multiLevelType w:val="multilevel"/>
    <w:tmpl w:val="639CE3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9AF2544"/>
    <w:multiLevelType w:val="multilevel"/>
    <w:tmpl w:val="6BD2E42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">
    <w:nsid w:val="1A6839ED"/>
    <w:multiLevelType w:val="hybridMultilevel"/>
    <w:tmpl w:val="4EF09D10"/>
    <w:lvl w:ilvl="0" w:tplc="4F9690F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C5AE7"/>
    <w:multiLevelType w:val="hybridMultilevel"/>
    <w:tmpl w:val="6E1E16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62175F94"/>
    <w:multiLevelType w:val="hybridMultilevel"/>
    <w:tmpl w:val="C07E1436"/>
    <w:lvl w:ilvl="0" w:tplc="45F2E34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EA9"/>
    <w:rsid w:val="00007F00"/>
    <w:rsid w:val="000220D7"/>
    <w:rsid w:val="00023B04"/>
    <w:rsid w:val="0003564D"/>
    <w:rsid w:val="00035FF8"/>
    <w:rsid w:val="0004353A"/>
    <w:rsid w:val="000453E7"/>
    <w:rsid w:val="00060201"/>
    <w:rsid w:val="000722CA"/>
    <w:rsid w:val="000765D6"/>
    <w:rsid w:val="00085D08"/>
    <w:rsid w:val="000D114C"/>
    <w:rsid w:val="000E7101"/>
    <w:rsid w:val="0010741A"/>
    <w:rsid w:val="00160625"/>
    <w:rsid w:val="00170906"/>
    <w:rsid w:val="00183687"/>
    <w:rsid w:val="00183F76"/>
    <w:rsid w:val="00186CC9"/>
    <w:rsid w:val="0019791E"/>
    <w:rsid w:val="001A0A35"/>
    <w:rsid w:val="001B2658"/>
    <w:rsid w:val="001B7776"/>
    <w:rsid w:val="001C0824"/>
    <w:rsid w:val="001C2CA1"/>
    <w:rsid w:val="001D06F1"/>
    <w:rsid w:val="001F6091"/>
    <w:rsid w:val="00203DEE"/>
    <w:rsid w:val="00207C57"/>
    <w:rsid w:val="00213A3D"/>
    <w:rsid w:val="00213CFA"/>
    <w:rsid w:val="00220443"/>
    <w:rsid w:val="0023668F"/>
    <w:rsid w:val="002375AA"/>
    <w:rsid w:val="002431F3"/>
    <w:rsid w:val="00244AA4"/>
    <w:rsid w:val="00247736"/>
    <w:rsid w:val="00250932"/>
    <w:rsid w:val="00273DF4"/>
    <w:rsid w:val="002762D8"/>
    <w:rsid w:val="0029192E"/>
    <w:rsid w:val="002A44ED"/>
    <w:rsid w:val="002B15BD"/>
    <w:rsid w:val="002C305E"/>
    <w:rsid w:val="002C7DB8"/>
    <w:rsid w:val="00316898"/>
    <w:rsid w:val="00326B15"/>
    <w:rsid w:val="00340474"/>
    <w:rsid w:val="003533C1"/>
    <w:rsid w:val="00371170"/>
    <w:rsid w:val="003A0546"/>
    <w:rsid w:val="003A0A74"/>
    <w:rsid w:val="003A1927"/>
    <w:rsid w:val="003A54AD"/>
    <w:rsid w:val="003B5C74"/>
    <w:rsid w:val="003B7C00"/>
    <w:rsid w:val="003C7262"/>
    <w:rsid w:val="003E73BD"/>
    <w:rsid w:val="00434D24"/>
    <w:rsid w:val="00482070"/>
    <w:rsid w:val="00484244"/>
    <w:rsid w:val="004877FE"/>
    <w:rsid w:val="004A5D07"/>
    <w:rsid w:val="004A64EB"/>
    <w:rsid w:val="004B2B09"/>
    <w:rsid w:val="004B4FB8"/>
    <w:rsid w:val="004E19AE"/>
    <w:rsid w:val="004F457E"/>
    <w:rsid w:val="0050659D"/>
    <w:rsid w:val="00514F32"/>
    <w:rsid w:val="005166C4"/>
    <w:rsid w:val="00524321"/>
    <w:rsid w:val="00532463"/>
    <w:rsid w:val="00537CEC"/>
    <w:rsid w:val="005464F4"/>
    <w:rsid w:val="00552103"/>
    <w:rsid w:val="00553763"/>
    <w:rsid w:val="0058701F"/>
    <w:rsid w:val="00592001"/>
    <w:rsid w:val="005948B7"/>
    <w:rsid w:val="00595C31"/>
    <w:rsid w:val="005B4F5E"/>
    <w:rsid w:val="005B6060"/>
    <w:rsid w:val="005E05DB"/>
    <w:rsid w:val="005E50C6"/>
    <w:rsid w:val="005E6E1A"/>
    <w:rsid w:val="0064471B"/>
    <w:rsid w:val="006534C2"/>
    <w:rsid w:val="0067471B"/>
    <w:rsid w:val="006A5964"/>
    <w:rsid w:val="006B2B05"/>
    <w:rsid w:val="006C4680"/>
    <w:rsid w:val="006D7B79"/>
    <w:rsid w:val="006F7685"/>
    <w:rsid w:val="00706D74"/>
    <w:rsid w:val="00722AA7"/>
    <w:rsid w:val="00741DA0"/>
    <w:rsid w:val="00742743"/>
    <w:rsid w:val="00754084"/>
    <w:rsid w:val="007A164C"/>
    <w:rsid w:val="007B4660"/>
    <w:rsid w:val="007B79EC"/>
    <w:rsid w:val="007C1778"/>
    <w:rsid w:val="007C3011"/>
    <w:rsid w:val="007C781F"/>
    <w:rsid w:val="007D1CA8"/>
    <w:rsid w:val="007E58CD"/>
    <w:rsid w:val="007F1692"/>
    <w:rsid w:val="007F5B80"/>
    <w:rsid w:val="00801699"/>
    <w:rsid w:val="00807B1B"/>
    <w:rsid w:val="00822BB2"/>
    <w:rsid w:val="00823313"/>
    <w:rsid w:val="00827E28"/>
    <w:rsid w:val="00833A76"/>
    <w:rsid w:val="00844A41"/>
    <w:rsid w:val="00873B2E"/>
    <w:rsid w:val="00874FE3"/>
    <w:rsid w:val="00877D34"/>
    <w:rsid w:val="00880970"/>
    <w:rsid w:val="00896CBB"/>
    <w:rsid w:val="008B4D2F"/>
    <w:rsid w:val="008B4D82"/>
    <w:rsid w:val="008C67E6"/>
    <w:rsid w:val="008F1A0F"/>
    <w:rsid w:val="00901C6B"/>
    <w:rsid w:val="00913D8F"/>
    <w:rsid w:val="00927AAF"/>
    <w:rsid w:val="009378AF"/>
    <w:rsid w:val="009422A6"/>
    <w:rsid w:val="00956BC5"/>
    <w:rsid w:val="00977468"/>
    <w:rsid w:val="009A1E9B"/>
    <w:rsid w:val="009D633D"/>
    <w:rsid w:val="009E395B"/>
    <w:rsid w:val="009E5329"/>
    <w:rsid w:val="009F6804"/>
    <w:rsid w:val="00A12BC5"/>
    <w:rsid w:val="00A1572C"/>
    <w:rsid w:val="00A25371"/>
    <w:rsid w:val="00A33079"/>
    <w:rsid w:val="00A3506B"/>
    <w:rsid w:val="00A40A47"/>
    <w:rsid w:val="00A4136E"/>
    <w:rsid w:val="00A440E9"/>
    <w:rsid w:val="00A64474"/>
    <w:rsid w:val="00A73732"/>
    <w:rsid w:val="00A748D2"/>
    <w:rsid w:val="00A83872"/>
    <w:rsid w:val="00A83BED"/>
    <w:rsid w:val="00A85D7D"/>
    <w:rsid w:val="00A95EF5"/>
    <w:rsid w:val="00AB7A2A"/>
    <w:rsid w:val="00AC7D70"/>
    <w:rsid w:val="00AD1CEE"/>
    <w:rsid w:val="00AF71A6"/>
    <w:rsid w:val="00B073AD"/>
    <w:rsid w:val="00B275A9"/>
    <w:rsid w:val="00B36163"/>
    <w:rsid w:val="00B3750B"/>
    <w:rsid w:val="00B636C5"/>
    <w:rsid w:val="00B806D1"/>
    <w:rsid w:val="00B82426"/>
    <w:rsid w:val="00B8623F"/>
    <w:rsid w:val="00B864A1"/>
    <w:rsid w:val="00B94108"/>
    <w:rsid w:val="00B94420"/>
    <w:rsid w:val="00B95E76"/>
    <w:rsid w:val="00B97175"/>
    <w:rsid w:val="00B97803"/>
    <w:rsid w:val="00BB1556"/>
    <w:rsid w:val="00BB26C0"/>
    <w:rsid w:val="00BC2E2A"/>
    <w:rsid w:val="00BD1674"/>
    <w:rsid w:val="00BD6F1C"/>
    <w:rsid w:val="00BF0ACD"/>
    <w:rsid w:val="00C005B7"/>
    <w:rsid w:val="00C1465D"/>
    <w:rsid w:val="00C45CCB"/>
    <w:rsid w:val="00C56D60"/>
    <w:rsid w:val="00C736DB"/>
    <w:rsid w:val="00C74C0F"/>
    <w:rsid w:val="00C80E61"/>
    <w:rsid w:val="00C855F5"/>
    <w:rsid w:val="00C8745E"/>
    <w:rsid w:val="00CA5227"/>
    <w:rsid w:val="00CA7AFD"/>
    <w:rsid w:val="00CB2D9A"/>
    <w:rsid w:val="00CB3AA0"/>
    <w:rsid w:val="00CC57F4"/>
    <w:rsid w:val="00CE1CDF"/>
    <w:rsid w:val="00CE5631"/>
    <w:rsid w:val="00CF1A3B"/>
    <w:rsid w:val="00CF4839"/>
    <w:rsid w:val="00D0127A"/>
    <w:rsid w:val="00D0575A"/>
    <w:rsid w:val="00D0584A"/>
    <w:rsid w:val="00D1496C"/>
    <w:rsid w:val="00D30B74"/>
    <w:rsid w:val="00D30F75"/>
    <w:rsid w:val="00D37F72"/>
    <w:rsid w:val="00D407F1"/>
    <w:rsid w:val="00D414B2"/>
    <w:rsid w:val="00D42AE5"/>
    <w:rsid w:val="00D57CEC"/>
    <w:rsid w:val="00D70621"/>
    <w:rsid w:val="00D82F9A"/>
    <w:rsid w:val="00D836B0"/>
    <w:rsid w:val="00D91BE3"/>
    <w:rsid w:val="00D93FC1"/>
    <w:rsid w:val="00DB11AA"/>
    <w:rsid w:val="00DB543E"/>
    <w:rsid w:val="00DB6183"/>
    <w:rsid w:val="00DD5AAB"/>
    <w:rsid w:val="00DF04FB"/>
    <w:rsid w:val="00E06DB4"/>
    <w:rsid w:val="00E127B8"/>
    <w:rsid w:val="00E16B25"/>
    <w:rsid w:val="00E20BE8"/>
    <w:rsid w:val="00E41046"/>
    <w:rsid w:val="00E66920"/>
    <w:rsid w:val="00E74574"/>
    <w:rsid w:val="00E87716"/>
    <w:rsid w:val="00E97021"/>
    <w:rsid w:val="00EB5438"/>
    <w:rsid w:val="00EC1ABC"/>
    <w:rsid w:val="00ED20B5"/>
    <w:rsid w:val="00EF6514"/>
    <w:rsid w:val="00F16BDE"/>
    <w:rsid w:val="00F201D9"/>
    <w:rsid w:val="00F227C8"/>
    <w:rsid w:val="00F335A5"/>
    <w:rsid w:val="00F36558"/>
    <w:rsid w:val="00F42EA9"/>
    <w:rsid w:val="00F5797E"/>
    <w:rsid w:val="00F940D5"/>
    <w:rsid w:val="00FA3B4C"/>
    <w:rsid w:val="00FB2FA2"/>
    <w:rsid w:val="00FC1E63"/>
    <w:rsid w:val="00FD05C5"/>
    <w:rsid w:val="00FD29DA"/>
    <w:rsid w:val="00FE1961"/>
    <w:rsid w:val="00FE52C7"/>
    <w:rsid w:val="00FE5604"/>
    <w:rsid w:val="00FF7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A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2EA9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2EA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D29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Predsedatel</dc:creator>
  <cp:lastModifiedBy>Specialist6</cp:lastModifiedBy>
  <cp:revision>2</cp:revision>
  <cp:lastPrinted>2019-11-27T11:28:00Z</cp:lastPrinted>
  <dcterms:created xsi:type="dcterms:W3CDTF">2019-12-03T13:34:00Z</dcterms:created>
  <dcterms:modified xsi:type="dcterms:W3CDTF">2019-12-03T13:34:00Z</dcterms:modified>
</cp:coreProperties>
</file>